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2792" w14:textId="2A4B2B69" w:rsidR="00374A69" w:rsidRPr="00256225" w:rsidRDefault="00374A69" w:rsidP="00CE0378">
      <w:pPr>
        <w:pStyle w:val="xmsonormal"/>
        <w:jc w:val="center"/>
        <w:rPr>
          <w:rFonts w:ascii="Tahoma" w:hAnsi="Tahoma" w:cs="Tahoma"/>
          <w:b/>
          <w:color w:val="000000"/>
        </w:rPr>
      </w:pPr>
    </w:p>
    <w:p w14:paraId="45093BF6" w14:textId="77777777" w:rsidR="00374A69" w:rsidRPr="00256225" w:rsidRDefault="00374A69" w:rsidP="00CE0378">
      <w:pPr>
        <w:pStyle w:val="xmsonormal"/>
        <w:jc w:val="center"/>
        <w:rPr>
          <w:rFonts w:ascii="Tahoma" w:hAnsi="Tahoma" w:cs="Tahoma"/>
          <w:b/>
          <w:color w:val="000000"/>
        </w:rPr>
      </w:pPr>
    </w:p>
    <w:p w14:paraId="68B4BE8F" w14:textId="7D9A30AE" w:rsidR="00374A69" w:rsidRPr="00BD60B9" w:rsidRDefault="00374A69" w:rsidP="00374A69">
      <w:pPr>
        <w:pStyle w:val="xmsonormal"/>
        <w:ind w:left="7080"/>
        <w:jc w:val="center"/>
        <w:rPr>
          <w:rFonts w:ascii="Tahoma" w:hAnsi="Tahoma" w:cs="Tahoma"/>
          <w:b/>
          <w:color w:val="000000"/>
          <w:sz w:val="24"/>
          <w:szCs w:val="24"/>
        </w:rPr>
      </w:pPr>
      <w:r w:rsidRPr="00BD60B9">
        <w:rPr>
          <w:rFonts w:ascii="Tahoma" w:hAnsi="Tahoma" w:cs="Tahoma"/>
          <w:b/>
          <w:color w:val="000000"/>
          <w:sz w:val="24"/>
          <w:szCs w:val="24"/>
        </w:rPr>
        <w:t>16</w:t>
      </w:r>
      <w:r w:rsidR="00045BC7">
        <w:rPr>
          <w:rFonts w:ascii="Tahoma" w:hAnsi="Tahoma" w:cs="Tahoma"/>
          <w:b/>
          <w:color w:val="000000"/>
          <w:sz w:val="24"/>
          <w:szCs w:val="24"/>
        </w:rPr>
        <w:t xml:space="preserve"> </w:t>
      </w:r>
      <w:r w:rsidRPr="00BD60B9">
        <w:rPr>
          <w:rFonts w:ascii="Tahoma" w:hAnsi="Tahoma" w:cs="Tahoma"/>
          <w:b/>
          <w:color w:val="000000"/>
          <w:sz w:val="24"/>
          <w:szCs w:val="24"/>
        </w:rPr>
        <w:t>Nisan</w:t>
      </w:r>
      <w:r w:rsidR="00045BC7">
        <w:rPr>
          <w:rFonts w:ascii="Tahoma" w:hAnsi="Tahoma" w:cs="Tahoma"/>
          <w:b/>
          <w:color w:val="000000"/>
          <w:sz w:val="24"/>
          <w:szCs w:val="24"/>
        </w:rPr>
        <w:t xml:space="preserve"> </w:t>
      </w:r>
      <w:r w:rsidRPr="00BD60B9">
        <w:rPr>
          <w:rFonts w:ascii="Tahoma" w:hAnsi="Tahoma" w:cs="Tahoma"/>
          <w:b/>
          <w:color w:val="000000"/>
          <w:sz w:val="24"/>
          <w:szCs w:val="24"/>
        </w:rPr>
        <w:t>2018</w:t>
      </w:r>
    </w:p>
    <w:p w14:paraId="7990DF6D" w14:textId="77777777" w:rsidR="00374A69" w:rsidRPr="00256225" w:rsidRDefault="00374A69" w:rsidP="00CE0378">
      <w:pPr>
        <w:pStyle w:val="xmsonormal"/>
        <w:jc w:val="center"/>
        <w:rPr>
          <w:rFonts w:ascii="Tahoma" w:hAnsi="Tahoma" w:cs="Tahoma"/>
          <w:b/>
          <w:color w:val="000000"/>
        </w:rPr>
      </w:pPr>
    </w:p>
    <w:p w14:paraId="15891C9B" w14:textId="77777777" w:rsidR="00374A69" w:rsidRPr="00256225" w:rsidRDefault="00374A69" w:rsidP="00CE0378">
      <w:pPr>
        <w:pStyle w:val="xmsonormal"/>
        <w:jc w:val="center"/>
        <w:rPr>
          <w:rFonts w:ascii="Tahoma" w:hAnsi="Tahoma" w:cs="Tahoma"/>
          <w:b/>
          <w:color w:val="000000"/>
        </w:rPr>
      </w:pPr>
    </w:p>
    <w:p w14:paraId="6A6C2D91" w14:textId="3FD6D894" w:rsidR="00CE0378" w:rsidRPr="00364451" w:rsidRDefault="00CE0378" w:rsidP="0079443B">
      <w:pPr>
        <w:pStyle w:val="xmsonormal"/>
        <w:jc w:val="center"/>
        <w:rPr>
          <w:rFonts w:ascii="Tahoma" w:hAnsi="Tahoma" w:cs="Tahoma"/>
          <w:b/>
          <w:color w:val="000000"/>
          <w:sz w:val="28"/>
          <w:szCs w:val="28"/>
        </w:rPr>
      </w:pPr>
      <w:r w:rsidRPr="00364451">
        <w:rPr>
          <w:rFonts w:ascii="Tahoma" w:hAnsi="Tahoma" w:cs="Tahoma"/>
          <w:b/>
          <w:color w:val="000000"/>
          <w:sz w:val="28"/>
          <w:szCs w:val="28"/>
        </w:rPr>
        <w:t>Yeşim Akademi</w:t>
      </w:r>
      <w:r w:rsidR="0079443B" w:rsidRPr="00364451">
        <w:rPr>
          <w:rFonts w:ascii="Tahoma" w:hAnsi="Tahoma" w:cs="Tahoma"/>
          <w:b/>
          <w:color w:val="000000"/>
          <w:sz w:val="28"/>
          <w:szCs w:val="28"/>
        </w:rPr>
        <w:t xml:space="preserve"> açıldı</w:t>
      </w:r>
    </w:p>
    <w:p w14:paraId="303F897F" w14:textId="77777777" w:rsidR="0079443B" w:rsidRPr="00256225" w:rsidRDefault="0079443B" w:rsidP="0079443B">
      <w:pPr>
        <w:pStyle w:val="xmsonormal"/>
        <w:jc w:val="center"/>
        <w:rPr>
          <w:rFonts w:ascii="Tahoma" w:hAnsi="Tahoma" w:cs="Tahoma"/>
          <w:color w:val="000000"/>
        </w:rPr>
      </w:pPr>
    </w:p>
    <w:p w14:paraId="1C5CDE40" w14:textId="77777777" w:rsidR="00CE0378" w:rsidRPr="00256225" w:rsidRDefault="00CE0378" w:rsidP="00374A69">
      <w:pPr>
        <w:pStyle w:val="xmsonormal"/>
        <w:jc w:val="center"/>
        <w:rPr>
          <w:rFonts w:ascii="Tahoma" w:hAnsi="Tahoma" w:cs="Tahoma"/>
          <w:b/>
          <w:color w:val="000000"/>
        </w:rPr>
      </w:pPr>
    </w:p>
    <w:p w14:paraId="5C555E72" w14:textId="1F4A7B9F" w:rsidR="00374A69" w:rsidRPr="00256225" w:rsidRDefault="00CE0378" w:rsidP="00374A69">
      <w:pPr>
        <w:pStyle w:val="xmsonormal"/>
        <w:jc w:val="center"/>
        <w:rPr>
          <w:rFonts w:ascii="Tahoma" w:hAnsi="Tahoma" w:cs="Tahoma"/>
          <w:b/>
          <w:color w:val="000000"/>
          <w:sz w:val="24"/>
          <w:szCs w:val="24"/>
        </w:rPr>
      </w:pPr>
      <w:r w:rsidRPr="00256225">
        <w:rPr>
          <w:rFonts w:ascii="Tahoma" w:hAnsi="Tahoma" w:cs="Tahoma"/>
          <w:b/>
          <w:color w:val="000000"/>
          <w:sz w:val="24"/>
          <w:szCs w:val="24"/>
        </w:rPr>
        <w:t xml:space="preserve"> “Önce İnsan” ilkesi ile hareket eden Yeşim, eğitim konusundaki çalışmaları</w:t>
      </w:r>
      <w:r w:rsidR="00374A69" w:rsidRPr="00256225">
        <w:rPr>
          <w:rFonts w:ascii="Tahoma" w:hAnsi="Tahoma" w:cs="Tahoma"/>
          <w:b/>
          <w:color w:val="000000"/>
          <w:sz w:val="24"/>
          <w:szCs w:val="24"/>
        </w:rPr>
        <w:t>nı bir üst seviyeye çıkararak</w:t>
      </w:r>
      <w:r w:rsidR="00364451">
        <w:rPr>
          <w:rFonts w:ascii="Tahoma" w:hAnsi="Tahoma" w:cs="Tahoma"/>
          <w:b/>
          <w:color w:val="000000"/>
          <w:sz w:val="24"/>
          <w:szCs w:val="24"/>
        </w:rPr>
        <w:t xml:space="preserve"> kendi</w:t>
      </w:r>
      <w:r w:rsidRPr="00256225">
        <w:rPr>
          <w:rFonts w:ascii="Tahoma" w:hAnsi="Tahoma" w:cs="Tahoma"/>
          <w:b/>
          <w:color w:val="000000"/>
          <w:sz w:val="24"/>
          <w:szCs w:val="24"/>
        </w:rPr>
        <w:t xml:space="preserve"> </w:t>
      </w:r>
      <w:r w:rsidR="00374A69" w:rsidRPr="00256225">
        <w:rPr>
          <w:rFonts w:ascii="Tahoma" w:hAnsi="Tahoma" w:cs="Tahoma"/>
          <w:b/>
          <w:color w:val="000000"/>
          <w:sz w:val="24"/>
          <w:szCs w:val="24"/>
        </w:rPr>
        <w:t xml:space="preserve">bünyesinde Yeşim Akademi’yi </w:t>
      </w:r>
      <w:r w:rsidR="005C1F4D">
        <w:rPr>
          <w:rFonts w:ascii="Tahoma" w:hAnsi="Tahoma" w:cs="Tahoma"/>
          <w:b/>
          <w:color w:val="000000"/>
          <w:sz w:val="24"/>
          <w:szCs w:val="24"/>
        </w:rPr>
        <w:t>hayata geçirdi</w:t>
      </w:r>
      <w:r w:rsidR="0079443B">
        <w:rPr>
          <w:rFonts w:ascii="Tahoma" w:hAnsi="Tahoma" w:cs="Tahoma"/>
          <w:b/>
          <w:color w:val="000000"/>
          <w:sz w:val="24"/>
          <w:szCs w:val="24"/>
        </w:rPr>
        <w:t>.</w:t>
      </w:r>
    </w:p>
    <w:p w14:paraId="11A31BD6" w14:textId="77777777" w:rsidR="00374A69" w:rsidRPr="00256225" w:rsidRDefault="00374A69" w:rsidP="00CE0378">
      <w:pPr>
        <w:pStyle w:val="xmsonormal"/>
        <w:jc w:val="both"/>
        <w:rPr>
          <w:rFonts w:ascii="Tahoma" w:hAnsi="Tahoma" w:cs="Tahoma"/>
          <w:color w:val="000000"/>
        </w:rPr>
      </w:pPr>
    </w:p>
    <w:p w14:paraId="6D770BE7" w14:textId="55997F2F" w:rsidR="00CE0378" w:rsidRPr="000C49D3" w:rsidRDefault="00374A69" w:rsidP="00BD60B9">
      <w:pPr>
        <w:pStyle w:val="xmsonormal"/>
        <w:jc w:val="both"/>
        <w:rPr>
          <w:rFonts w:ascii="Tahoma" w:hAnsi="Tahoma" w:cs="Tahoma"/>
          <w:color w:val="000000" w:themeColor="text1"/>
        </w:rPr>
      </w:pPr>
      <w:r w:rsidRPr="000C49D3">
        <w:rPr>
          <w:rFonts w:ascii="Tahoma" w:hAnsi="Tahoma" w:cs="Tahoma"/>
          <w:color w:val="000000" w:themeColor="text1"/>
        </w:rPr>
        <w:t>Üretimde v</w:t>
      </w:r>
      <w:r w:rsidR="00CE0378" w:rsidRPr="000C49D3">
        <w:rPr>
          <w:rFonts w:ascii="Tahoma" w:hAnsi="Tahoma" w:cs="Tahoma"/>
          <w:color w:val="000000" w:themeColor="text1"/>
        </w:rPr>
        <w:t xml:space="preserve">erimliliği ve karlılığı artırmanın ötesinde </w:t>
      </w:r>
      <w:r w:rsidR="0079443B" w:rsidRPr="000C49D3">
        <w:rPr>
          <w:rFonts w:ascii="Tahoma" w:hAnsi="Tahoma" w:cs="Tahoma"/>
          <w:color w:val="000000" w:themeColor="text1"/>
        </w:rPr>
        <w:t xml:space="preserve">insana yatırım yaparak </w:t>
      </w:r>
      <w:r w:rsidR="00CE0378" w:rsidRPr="000C49D3">
        <w:rPr>
          <w:rFonts w:ascii="Tahoma" w:hAnsi="Tahoma" w:cs="Tahoma"/>
          <w:color w:val="000000" w:themeColor="text1"/>
        </w:rPr>
        <w:t xml:space="preserve">çok daha önemli bir amaca hizmet etmeyi </w:t>
      </w:r>
      <w:r w:rsidRPr="000C49D3">
        <w:rPr>
          <w:rFonts w:ascii="Tahoma" w:hAnsi="Tahoma" w:cs="Tahoma"/>
          <w:color w:val="000000" w:themeColor="text1"/>
        </w:rPr>
        <w:t>hedefleyen Yeşim</w:t>
      </w:r>
      <w:r w:rsidR="00045BC7">
        <w:rPr>
          <w:rFonts w:ascii="Tahoma" w:hAnsi="Tahoma" w:cs="Tahoma"/>
          <w:color w:val="000000" w:themeColor="text1"/>
        </w:rPr>
        <w:t xml:space="preserve"> Grup</w:t>
      </w:r>
      <w:r w:rsidRPr="000C49D3">
        <w:rPr>
          <w:rFonts w:ascii="Tahoma" w:hAnsi="Tahoma" w:cs="Tahoma"/>
          <w:color w:val="000000" w:themeColor="text1"/>
        </w:rPr>
        <w:t>, Yeşim Akademi’yi hayata geçir</w:t>
      </w:r>
      <w:r w:rsidR="0079443B" w:rsidRPr="000C49D3">
        <w:rPr>
          <w:rFonts w:ascii="Tahoma" w:hAnsi="Tahoma" w:cs="Tahoma"/>
          <w:color w:val="000000" w:themeColor="text1"/>
        </w:rPr>
        <w:t>di.</w:t>
      </w:r>
      <w:r w:rsidR="00CE0378" w:rsidRPr="000C49D3">
        <w:rPr>
          <w:rFonts w:ascii="Tahoma" w:hAnsi="Tahoma" w:cs="Tahoma"/>
          <w:color w:val="000000" w:themeColor="text1"/>
        </w:rPr>
        <w:t xml:space="preserve"> </w:t>
      </w:r>
      <w:r w:rsidR="0079443B" w:rsidRPr="000C49D3">
        <w:rPr>
          <w:rFonts w:ascii="Tahoma" w:hAnsi="Tahoma" w:cs="Tahoma"/>
          <w:color w:val="000000" w:themeColor="text1"/>
        </w:rPr>
        <w:t>Firma “</w:t>
      </w:r>
      <w:r w:rsidR="007B4D25" w:rsidRPr="000C49D3">
        <w:rPr>
          <w:rFonts w:ascii="Tahoma" w:hAnsi="Tahoma" w:cs="Tahoma"/>
          <w:color w:val="000000" w:themeColor="text1"/>
        </w:rPr>
        <w:t>Önce İnsan</w:t>
      </w:r>
      <w:r w:rsidR="0079443B" w:rsidRPr="000C49D3">
        <w:rPr>
          <w:rFonts w:ascii="Tahoma" w:hAnsi="Tahoma" w:cs="Tahoma"/>
          <w:color w:val="000000" w:themeColor="text1"/>
        </w:rPr>
        <w:t>”</w:t>
      </w:r>
      <w:r w:rsidR="007B4D25" w:rsidRPr="000C49D3">
        <w:rPr>
          <w:rFonts w:ascii="Tahoma" w:hAnsi="Tahoma" w:cs="Tahoma"/>
          <w:color w:val="000000" w:themeColor="text1"/>
        </w:rPr>
        <w:t xml:space="preserve"> </w:t>
      </w:r>
      <w:r w:rsidR="00CE0378" w:rsidRPr="000C49D3">
        <w:rPr>
          <w:rFonts w:ascii="Tahoma" w:hAnsi="Tahoma" w:cs="Tahoma"/>
          <w:color w:val="000000" w:themeColor="text1"/>
        </w:rPr>
        <w:t>anlayışı</w:t>
      </w:r>
      <w:r w:rsidRPr="000C49D3">
        <w:rPr>
          <w:rFonts w:ascii="Tahoma" w:hAnsi="Tahoma" w:cs="Tahoma"/>
          <w:color w:val="000000" w:themeColor="text1"/>
        </w:rPr>
        <w:t>nın</w:t>
      </w:r>
      <w:r w:rsidR="00CE0378" w:rsidRPr="000C49D3">
        <w:rPr>
          <w:rFonts w:ascii="Tahoma" w:hAnsi="Tahoma" w:cs="Tahoma"/>
          <w:color w:val="000000" w:themeColor="text1"/>
        </w:rPr>
        <w:t xml:space="preserve"> bir yansıması olan Yeşim Akademi ile</w:t>
      </w:r>
      <w:r w:rsidR="007B4D25" w:rsidRPr="000C49D3">
        <w:rPr>
          <w:rFonts w:ascii="Tahoma" w:hAnsi="Tahoma" w:cs="Tahoma"/>
          <w:color w:val="000000" w:themeColor="text1"/>
        </w:rPr>
        <w:t xml:space="preserve"> </w:t>
      </w:r>
      <w:r w:rsidR="0079443B" w:rsidRPr="000C49D3">
        <w:rPr>
          <w:rFonts w:ascii="Tahoma" w:hAnsi="Tahoma" w:cs="Tahoma"/>
          <w:color w:val="000000" w:themeColor="text1"/>
        </w:rPr>
        <w:t>kurumsal ve bireysel olarak gelişmeyi ve geleceğe emin adımlarla ilerlemeyi hedefliyor.</w:t>
      </w:r>
    </w:p>
    <w:p w14:paraId="78417F63" w14:textId="03C0E1F2" w:rsidR="00163607" w:rsidRPr="000C49D3" w:rsidRDefault="00163607" w:rsidP="00BD60B9">
      <w:pPr>
        <w:pStyle w:val="xmsonormal"/>
        <w:jc w:val="both"/>
        <w:rPr>
          <w:rFonts w:ascii="Tahoma" w:hAnsi="Tahoma" w:cs="Tahoma"/>
          <w:color w:val="000000" w:themeColor="text1"/>
        </w:rPr>
      </w:pPr>
    </w:p>
    <w:p w14:paraId="78699596" w14:textId="77777777" w:rsidR="00697B72" w:rsidRPr="000C49D3" w:rsidRDefault="00364451" w:rsidP="00BD60B9">
      <w:pPr>
        <w:pStyle w:val="xmsonormal"/>
        <w:jc w:val="both"/>
        <w:rPr>
          <w:rFonts w:ascii="Tahoma" w:hAnsi="Tahoma" w:cs="Tahoma"/>
          <w:color w:val="000000" w:themeColor="text1"/>
        </w:rPr>
      </w:pPr>
      <w:r w:rsidRPr="000C49D3">
        <w:rPr>
          <w:rFonts w:ascii="Tahoma" w:hAnsi="Tahoma" w:cs="Tahoma"/>
          <w:color w:val="000000" w:themeColor="text1"/>
        </w:rPr>
        <w:t xml:space="preserve">15 gün önce açılan </w:t>
      </w:r>
      <w:r w:rsidR="00163607" w:rsidRPr="000C49D3">
        <w:rPr>
          <w:rFonts w:ascii="Tahoma" w:hAnsi="Tahoma" w:cs="Tahoma"/>
          <w:color w:val="000000" w:themeColor="text1"/>
        </w:rPr>
        <w:t xml:space="preserve">Yeşim Akademi’de ilk eğitimler firmanın stratejik ortaklarından Nike’nin Eğitim Direktörü Himashel Alwis tarafından verilen yalın eğitimlerle başladı. </w:t>
      </w:r>
      <w:r w:rsidR="00385448" w:rsidRPr="000C49D3">
        <w:rPr>
          <w:rFonts w:ascii="Tahoma" w:hAnsi="Tahoma" w:cs="Tahoma"/>
          <w:color w:val="000000" w:themeColor="text1"/>
        </w:rPr>
        <w:t>Yeşim</w:t>
      </w:r>
      <w:r w:rsidRPr="000C49D3">
        <w:rPr>
          <w:rFonts w:ascii="Tahoma" w:hAnsi="Tahoma" w:cs="Tahoma"/>
          <w:color w:val="000000" w:themeColor="text1"/>
        </w:rPr>
        <w:t xml:space="preserve"> ve Nike </w:t>
      </w:r>
      <w:r w:rsidR="00385448" w:rsidRPr="000C49D3">
        <w:rPr>
          <w:rFonts w:ascii="Tahoma" w:hAnsi="Tahoma" w:cs="Tahoma"/>
          <w:color w:val="000000" w:themeColor="text1"/>
        </w:rPr>
        <w:t xml:space="preserve"> ç</w:t>
      </w:r>
      <w:r w:rsidR="00163607" w:rsidRPr="000C49D3">
        <w:rPr>
          <w:rFonts w:ascii="Tahoma" w:hAnsi="Tahoma" w:cs="Tahoma"/>
          <w:color w:val="000000" w:themeColor="text1"/>
        </w:rPr>
        <w:t xml:space="preserve">alışanlarına yönelik başlayan bu eğitimler teorik ve uygulamalı olarak </w:t>
      </w:r>
      <w:r w:rsidRPr="000C49D3">
        <w:rPr>
          <w:rFonts w:ascii="Tahoma" w:hAnsi="Tahoma" w:cs="Tahoma"/>
          <w:color w:val="000000" w:themeColor="text1"/>
        </w:rPr>
        <w:t xml:space="preserve">yapıldı. </w:t>
      </w:r>
    </w:p>
    <w:p w14:paraId="61842AA3" w14:textId="77777777" w:rsidR="00697B72" w:rsidRPr="000C49D3" w:rsidRDefault="00697B72" w:rsidP="00BD60B9">
      <w:pPr>
        <w:pStyle w:val="xmsonormal"/>
        <w:jc w:val="both"/>
        <w:rPr>
          <w:rFonts w:ascii="Tahoma" w:hAnsi="Tahoma" w:cs="Tahoma"/>
          <w:color w:val="000000" w:themeColor="text1"/>
        </w:rPr>
      </w:pPr>
    </w:p>
    <w:p w14:paraId="69215543" w14:textId="7395C1A2" w:rsidR="00697B72" w:rsidRPr="000C49D3" w:rsidRDefault="00697B72" w:rsidP="00BD60B9">
      <w:pPr>
        <w:pStyle w:val="xmsonormal"/>
        <w:jc w:val="both"/>
        <w:rPr>
          <w:rFonts w:ascii="Tahoma" w:hAnsi="Tahoma" w:cs="Tahoma"/>
          <w:color w:val="000000" w:themeColor="text1"/>
        </w:rPr>
      </w:pPr>
      <w:r w:rsidRPr="000C49D3">
        <w:rPr>
          <w:rFonts w:ascii="Tahoma" w:hAnsi="Tahoma" w:cs="Tahoma"/>
          <w:color w:val="000000" w:themeColor="text1"/>
        </w:rPr>
        <w:t xml:space="preserve">Yeşim Akademi bünyesinde iki hafta boyunca devam eden Yalın Eğitimlerin sertifika töreni de  Nike ve Yeşim yöneticilerinin katılımıyla gerçekleşti. Yapılan sertifika töreninde 23 kişiden oluşan Yalın Eğitim Grubu’na Yeşim </w:t>
      </w:r>
      <w:r w:rsidR="00045BC7">
        <w:rPr>
          <w:rFonts w:ascii="Tahoma" w:hAnsi="Tahoma" w:cs="Tahoma"/>
          <w:color w:val="000000" w:themeColor="text1"/>
        </w:rPr>
        <w:t>Grup</w:t>
      </w:r>
      <w:r w:rsidRPr="000C49D3">
        <w:rPr>
          <w:rFonts w:ascii="Tahoma" w:hAnsi="Tahoma" w:cs="Tahoma"/>
          <w:color w:val="000000" w:themeColor="text1"/>
        </w:rPr>
        <w:t xml:space="preserve"> CEO’su Şenol Şankaya, Yeşim </w:t>
      </w:r>
      <w:r w:rsidR="00045BC7">
        <w:rPr>
          <w:rFonts w:ascii="Tahoma" w:hAnsi="Tahoma" w:cs="Tahoma"/>
          <w:color w:val="000000" w:themeColor="text1"/>
        </w:rPr>
        <w:t>Grup</w:t>
      </w:r>
      <w:r w:rsidRPr="000C49D3">
        <w:rPr>
          <w:rFonts w:ascii="Tahoma" w:hAnsi="Tahoma" w:cs="Tahoma"/>
          <w:color w:val="000000" w:themeColor="text1"/>
        </w:rPr>
        <w:t xml:space="preserve"> Genel Müdür Yardımcısı Selim Şankaya</w:t>
      </w:r>
      <w:r w:rsidR="00ED422F">
        <w:rPr>
          <w:rFonts w:ascii="Tahoma" w:hAnsi="Tahoma" w:cs="Tahoma"/>
          <w:color w:val="000000" w:themeColor="text1"/>
        </w:rPr>
        <w:t xml:space="preserve"> ve</w:t>
      </w:r>
      <w:r w:rsidRPr="000C49D3">
        <w:rPr>
          <w:rFonts w:ascii="Tahoma" w:hAnsi="Tahoma" w:cs="Tahoma"/>
          <w:color w:val="000000" w:themeColor="text1"/>
        </w:rPr>
        <w:t xml:space="preserve"> Nike üst düzey yöneticileri tarafından sertifikaları takdim edildi.</w:t>
      </w:r>
    </w:p>
    <w:p w14:paraId="53418659" w14:textId="77777777" w:rsidR="00697B72" w:rsidRPr="000C49D3" w:rsidRDefault="00697B72" w:rsidP="00BD60B9">
      <w:pPr>
        <w:pStyle w:val="xmsonormal"/>
        <w:jc w:val="both"/>
        <w:rPr>
          <w:rFonts w:ascii="Tahoma" w:hAnsi="Tahoma" w:cs="Tahoma"/>
          <w:color w:val="000000" w:themeColor="text1"/>
        </w:rPr>
      </w:pPr>
    </w:p>
    <w:p w14:paraId="2779A792" w14:textId="53325777" w:rsidR="00697B72" w:rsidRPr="000C49D3" w:rsidRDefault="00697B72" w:rsidP="00BD60B9">
      <w:pPr>
        <w:pStyle w:val="xmsonormal"/>
        <w:jc w:val="both"/>
        <w:rPr>
          <w:rFonts w:ascii="Tahoma" w:hAnsi="Tahoma" w:cs="Tahoma"/>
          <w:color w:val="000000" w:themeColor="text1"/>
        </w:rPr>
      </w:pPr>
      <w:r w:rsidRPr="000C49D3">
        <w:rPr>
          <w:rFonts w:ascii="Tahoma" w:hAnsi="Tahoma" w:cs="Tahoma"/>
          <w:color w:val="000000" w:themeColor="text1"/>
        </w:rPr>
        <w:t xml:space="preserve">Akademinin açılması ile birlikte  Avrupa bölgesindeki Nike tedarikçileri için düzenlenecek yalın eğitim programları da bundan sonra Yeşim Akademi’de yapılmaya başlanacak. </w:t>
      </w:r>
      <w:bookmarkStart w:id="0" w:name="_Hlk511637408"/>
      <w:r w:rsidRPr="000C49D3">
        <w:rPr>
          <w:rFonts w:ascii="Tahoma" w:hAnsi="Tahoma" w:cs="Tahoma"/>
          <w:color w:val="000000" w:themeColor="text1"/>
        </w:rPr>
        <w:t xml:space="preserve">Böylelikle 2006 yılından beri yalın üretim modelini uygulayarak bu konuda çalışanları için birçok eğitimler düzenleyen Yeşim bu konuda da global yapıda liderlik edecek. </w:t>
      </w:r>
    </w:p>
    <w:bookmarkEnd w:id="0"/>
    <w:p w14:paraId="7DE9FC78" w14:textId="4A0E73B4" w:rsidR="00163607" w:rsidRPr="000C49D3" w:rsidRDefault="00163607" w:rsidP="00BD60B9">
      <w:pPr>
        <w:pStyle w:val="xmsonormal"/>
        <w:jc w:val="both"/>
        <w:rPr>
          <w:rFonts w:ascii="Tahoma" w:hAnsi="Tahoma" w:cs="Tahoma"/>
          <w:color w:val="000000" w:themeColor="text1"/>
        </w:rPr>
      </w:pPr>
      <w:r w:rsidRPr="000C49D3">
        <w:rPr>
          <w:rFonts w:ascii="Tahoma" w:hAnsi="Tahoma" w:cs="Tahoma"/>
          <w:color w:val="000000" w:themeColor="text1"/>
        </w:rPr>
        <w:t xml:space="preserve"> </w:t>
      </w:r>
    </w:p>
    <w:p w14:paraId="56AA7E8B" w14:textId="77777777" w:rsidR="00697B72" w:rsidRPr="000C49D3" w:rsidRDefault="00697B72" w:rsidP="00BD60B9">
      <w:pPr>
        <w:pStyle w:val="xmsonormal"/>
        <w:jc w:val="both"/>
        <w:rPr>
          <w:rFonts w:ascii="Tahoma" w:hAnsi="Tahoma" w:cs="Tahoma"/>
          <w:color w:val="000000" w:themeColor="text1"/>
        </w:rPr>
      </w:pPr>
    </w:p>
    <w:p w14:paraId="37042A3B" w14:textId="7785CD0D" w:rsidR="00163607" w:rsidRPr="000C49D3" w:rsidRDefault="00163607" w:rsidP="00BD60B9">
      <w:pPr>
        <w:pStyle w:val="xmsonormal"/>
        <w:jc w:val="both"/>
        <w:rPr>
          <w:rFonts w:ascii="Tahoma" w:hAnsi="Tahoma" w:cs="Tahoma"/>
          <w:color w:val="000000" w:themeColor="text1"/>
        </w:rPr>
      </w:pPr>
      <w:r w:rsidRPr="000C49D3">
        <w:rPr>
          <w:rFonts w:ascii="Tahoma" w:hAnsi="Tahoma" w:cs="Tahoma"/>
          <w:color w:val="000000" w:themeColor="text1"/>
        </w:rPr>
        <w:t xml:space="preserve">Yeşim </w:t>
      </w:r>
      <w:r w:rsidR="00045BC7">
        <w:rPr>
          <w:rFonts w:ascii="Tahoma" w:hAnsi="Tahoma" w:cs="Tahoma"/>
          <w:color w:val="000000" w:themeColor="text1"/>
        </w:rPr>
        <w:t>Grup</w:t>
      </w:r>
      <w:r w:rsidRPr="000C49D3">
        <w:rPr>
          <w:rFonts w:ascii="Tahoma" w:hAnsi="Tahoma" w:cs="Tahoma"/>
          <w:color w:val="000000" w:themeColor="text1"/>
        </w:rPr>
        <w:t xml:space="preserve"> CEO’su Şenol Şankaya Yeşim Akademi’de yaptığı konuşmada eğitim konusundaki görüş ve düşüncelerini şu şekilde belirtti: “Sözlerime firmamızın kurucularından rahmetli babamın bizlere verdiği bir </w:t>
      </w:r>
      <w:r w:rsidR="00BB505E" w:rsidRPr="000C49D3">
        <w:rPr>
          <w:rFonts w:ascii="Tahoma" w:hAnsi="Tahoma" w:cs="Tahoma"/>
          <w:color w:val="000000" w:themeColor="text1"/>
        </w:rPr>
        <w:t xml:space="preserve">sözü ile </w:t>
      </w:r>
      <w:r w:rsidRPr="000C49D3">
        <w:rPr>
          <w:rFonts w:ascii="Tahoma" w:hAnsi="Tahoma" w:cs="Tahoma"/>
          <w:color w:val="000000" w:themeColor="text1"/>
        </w:rPr>
        <w:t>başlamak istiyorum. ‘Biz sanayicilerin ekonomiye yaptığı katkı çok önemli. Ama ondan da önemli olan eğitime yapacağımız katkı. Çünkü eğitime yapacağımız katkı sadece bugünümüz için değil geleceğimiz için de çok önemli ve değerli.</w:t>
      </w:r>
      <w:r w:rsidR="00385448" w:rsidRPr="000C49D3">
        <w:rPr>
          <w:rFonts w:ascii="Tahoma" w:hAnsi="Tahoma" w:cs="Tahoma"/>
          <w:color w:val="000000" w:themeColor="text1"/>
        </w:rPr>
        <w:t>’</w:t>
      </w:r>
      <w:r w:rsidRPr="000C49D3">
        <w:rPr>
          <w:rFonts w:ascii="Tahoma" w:hAnsi="Tahoma" w:cs="Tahoma"/>
          <w:color w:val="000000" w:themeColor="text1"/>
        </w:rPr>
        <w:t xml:space="preserve"> Önce İnsan felsefesini benimseyen firmamızda </w:t>
      </w:r>
      <w:r w:rsidR="00385448" w:rsidRPr="000C49D3">
        <w:rPr>
          <w:rFonts w:ascii="Tahoma" w:hAnsi="Tahoma" w:cs="Tahoma"/>
          <w:color w:val="000000" w:themeColor="text1"/>
        </w:rPr>
        <w:t xml:space="preserve">bu söz doğrultusunda </w:t>
      </w:r>
      <w:r w:rsidRPr="000C49D3">
        <w:rPr>
          <w:rFonts w:ascii="Tahoma" w:hAnsi="Tahoma" w:cs="Tahoma"/>
          <w:color w:val="000000" w:themeColor="text1"/>
        </w:rPr>
        <w:t xml:space="preserve">en önde gelen konulardan biri insana yatırım yapmak. Buradan aldığımız feyzle ve iş birliği yaptığımız stratejik ortaklarımızın da desteğiyle kişisel gelişim ve insana yatırımımızı bu şekilde bir kez daha belgelemiş oluyoruz. </w:t>
      </w:r>
      <w:r w:rsidR="00385448" w:rsidRPr="000C49D3">
        <w:rPr>
          <w:rFonts w:ascii="Tahoma" w:hAnsi="Tahoma" w:cs="Tahoma"/>
          <w:color w:val="000000" w:themeColor="text1"/>
        </w:rPr>
        <w:t xml:space="preserve">Bu yolda </w:t>
      </w:r>
      <w:r w:rsidRPr="000C49D3">
        <w:rPr>
          <w:rFonts w:ascii="Tahoma" w:hAnsi="Tahoma" w:cs="Tahoma"/>
          <w:color w:val="000000" w:themeColor="text1"/>
        </w:rPr>
        <w:t>elimizden geldiğince eğitim için tüm imkanlarımızı kullanalım ve yarınlarımızı hep birlikte şekillendirelim.</w:t>
      </w:r>
      <w:r w:rsidR="00385448" w:rsidRPr="000C49D3">
        <w:rPr>
          <w:rFonts w:ascii="Tahoma" w:hAnsi="Tahoma" w:cs="Tahoma"/>
          <w:color w:val="000000" w:themeColor="text1"/>
        </w:rPr>
        <w:t>”</w:t>
      </w:r>
      <w:r w:rsidR="00BB505E" w:rsidRPr="000C49D3">
        <w:rPr>
          <w:rFonts w:ascii="Tahoma" w:hAnsi="Tahoma" w:cs="Tahoma"/>
          <w:color w:val="000000" w:themeColor="text1"/>
        </w:rPr>
        <w:t xml:space="preserve"> </w:t>
      </w:r>
    </w:p>
    <w:p w14:paraId="2ADE862C" w14:textId="54A00E8D" w:rsidR="00BB505E" w:rsidRPr="000C49D3" w:rsidRDefault="00BB505E" w:rsidP="00BD60B9">
      <w:pPr>
        <w:pStyle w:val="xmsonormal"/>
        <w:jc w:val="both"/>
        <w:rPr>
          <w:rFonts w:ascii="Tahoma" w:hAnsi="Tahoma" w:cs="Tahoma"/>
          <w:color w:val="000000" w:themeColor="text1"/>
        </w:rPr>
      </w:pPr>
    </w:p>
    <w:p w14:paraId="1B5B2AEA" w14:textId="77777777" w:rsidR="00BD60B9" w:rsidRPr="000C49D3" w:rsidRDefault="00BD60B9" w:rsidP="00BD60B9">
      <w:pPr>
        <w:pStyle w:val="xmsonormal"/>
        <w:jc w:val="both"/>
        <w:rPr>
          <w:rFonts w:ascii="Tahoma" w:hAnsi="Tahoma" w:cs="Tahoma"/>
          <w:color w:val="000000" w:themeColor="text1"/>
        </w:rPr>
      </w:pPr>
    </w:p>
    <w:p w14:paraId="7718993E" w14:textId="05B91DD2" w:rsidR="00BD60B9" w:rsidRPr="000C49D3" w:rsidRDefault="00BB505E" w:rsidP="00BD60B9">
      <w:pPr>
        <w:pStyle w:val="xmsonormal"/>
        <w:jc w:val="both"/>
        <w:rPr>
          <w:rFonts w:ascii="Tahoma" w:hAnsi="Tahoma" w:cs="Tahoma"/>
          <w:color w:val="000000" w:themeColor="text1"/>
        </w:rPr>
      </w:pPr>
      <w:r w:rsidRPr="000C49D3">
        <w:rPr>
          <w:rFonts w:ascii="Tahoma" w:hAnsi="Tahoma" w:cs="Tahoma"/>
          <w:color w:val="000000" w:themeColor="text1"/>
        </w:rPr>
        <w:lastRenderedPageBreak/>
        <w:t>Bu akademiyi hayata geçirirken, verimlil</w:t>
      </w:r>
      <w:r w:rsidR="00BD60B9" w:rsidRPr="000C49D3">
        <w:rPr>
          <w:rFonts w:ascii="Tahoma" w:hAnsi="Tahoma" w:cs="Tahoma"/>
          <w:color w:val="000000" w:themeColor="text1"/>
        </w:rPr>
        <w:t>ik</w:t>
      </w:r>
      <w:r w:rsidRPr="000C49D3">
        <w:rPr>
          <w:rFonts w:ascii="Tahoma" w:hAnsi="Tahoma" w:cs="Tahoma"/>
          <w:color w:val="000000" w:themeColor="text1"/>
        </w:rPr>
        <w:t xml:space="preserve"> ve karlılığı artırmanın ötesinde çok daha önemli bir amaca hizmet etti</w:t>
      </w:r>
      <w:r w:rsidR="00BD60B9" w:rsidRPr="000C49D3">
        <w:rPr>
          <w:rFonts w:ascii="Tahoma" w:hAnsi="Tahoma" w:cs="Tahoma"/>
          <w:color w:val="000000" w:themeColor="text1"/>
        </w:rPr>
        <w:t>klerini ifade eden Şankaya sözlerini şöyle sürdürdü:</w:t>
      </w:r>
      <w:r w:rsidRPr="000C49D3">
        <w:rPr>
          <w:rFonts w:ascii="Tahoma" w:hAnsi="Tahoma" w:cs="Tahoma"/>
          <w:color w:val="000000" w:themeColor="text1"/>
        </w:rPr>
        <w:t xml:space="preserve"> </w:t>
      </w:r>
      <w:r w:rsidR="00BD60B9" w:rsidRPr="000C49D3">
        <w:rPr>
          <w:rFonts w:ascii="Tahoma" w:hAnsi="Tahoma" w:cs="Tahoma"/>
          <w:color w:val="000000" w:themeColor="text1"/>
        </w:rPr>
        <w:t>“</w:t>
      </w:r>
      <w:r w:rsidRPr="000C49D3">
        <w:rPr>
          <w:rFonts w:ascii="Tahoma" w:hAnsi="Tahoma" w:cs="Tahoma"/>
          <w:color w:val="000000" w:themeColor="text1"/>
        </w:rPr>
        <w:t xml:space="preserve">Yeşim Akademi ile </w:t>
      </w:r>
      <w:r w:rsidR="00BD60B9" w:rsidRPr="000C49D3">
        <w:rPr>
          <w:rFonts w:ascii="Tahoma" w:hAnsi="Tahoma" w:cs="Tahoma"/>
          <w:color w:val="000000" w:themeColor="text1"/>
        </w:rPr>
        <w:t xml:space="preserve">çalışanlarımızın mesleki gelişimlerinin yanı sıra </w:t>
      </w:r>
      <w:r w:rsidRPr="000C49D3">
        <w:rPr>
          <w:rFonts w:ascii="Tahoma" w:hAnsi="Tahoma" w:cs="Tahoma"/>
          <w:color w:val="000000" w:themeColor="text1"/>
        </w:rPr>
        <w:t xml:space="preserve"> kişisel gelişimine de destek olarak  mutlu ve üreten bireylerden oluşan bir  toplum da  yaratmak istiyoruz. Böylelikle ülkemizin geleceği için de Yeşim </w:t>
      </w:r>
      <w:r w:rsidR="00045BC7">
        <w:rPr>
          <w:rFonts w:ascii="Tahoma" w:hAnsi="Tahoma" w:cs="Tahoma"/>
          <w:color w:val="000000" w:themeColor="text1"/>
        </w:rPr>
        <w:t xml:space="preserve">Grup </w:t>
      </w:r>
      <w:r w:rsidRPr="000C49D3">
        <w:rPr>
          <w:rFonts w:ascii="Tahoma" w:hAnsi="Tahoma" w:cs="Tahoma"/>
          <w:color w:val="000000" w:themeColor="text1"/>
        </w:rPr>
        <w:t xml:space="preserve">olarak üzerimize düşeni yapmış olacağız. </w:t>
      </w:r>
      <w:r w:rsidR="00BD60B9" w:rsidRPr="000C49D3">
        <w:rPr>
          <w:rFonts w:ascii="Tahoma" w:hAnsi="Tahoma" w:cs="Tahoma"/>
          <w:color w:val="000000" w:themeColor="text1"/>
        </w:rPr>
        <w:t>Akademimizde ilk eğitimlerin stratejik ortağımız Nike</w:t>
      </w:r>
      <w:r w:rsidR="00ED422F">
        <w:rPr>
          <w:rFonts w:ascii="Tahoma" w:hAnsi="Tahoma" w:cs="Tahoma"/>
          <w:color w:val="000000" w:themeColor="text1"/>
        </w:rPr>
        <w:t xml:space="preserve"> ile</w:t>
      </w:r>
      <w:r w:rsidR="00BD60B9" w:rsidRPr="000C49D3">
        <w:rPr>
          <w:rFonts w:ascii="Tahoma" w:hAnsi="Tahoma" w:cs="Tahoma"/>
          <w:color w:val="000000" w:themeColor="text1"/>
        </w:rPr>
        <w:t xml:space="preserve"> birlikte Yalın Yönetim konusunda yapmanın da bizim için ayrı bir anlamı var. Bundan sonraki süreçte bu eğitimlere global yapıda da ev sahipliği yapacak olmamız bizim için çok önemli. Böylelikle 2006 yılından beri yalın üretim modelini uygulayarak bu konuda çalışanları için birçok eğitimler düzenleyen firmamız, bu konuda da global yapıda liderlik etmiş olacak.” </w:t>
      </w:r>
    </w:p>
    <w:p w14:paraId="4B587C13" w14:textId="496D8B9F" w:rsidR="00385448" w:rsidRPr="000C49D3" w:rsidRDefault="00385448" w:rsidP="00BD60B9">
      <w:pPr>
        <w:pStyle w:val="xmsonormal"/>
        <w:jc w:val="both"/>
        <w:rPr>
          <w:rFonts w:ascii="Tahoma" w:hAnsi="Tahoma" w:cs="Tahoma"/>
          <w:color w:val="000000" w:themeColor="text1"/>
        </w:rPr>
      </w:pPr>
    </w:p>
    <w:p w14:paraId="1E86920F" w14:textId="77777777" w:rsidR="00CE13DE" w:rsidRPr="000C49D3" w:rsidRDefault="002C632B" w:rsidP="00BD60B9">
      <w:pPr>
        <w:pStyle w:val="xmsonormal"/>
        <w:jc w:val="both"/>
        <w:rPr>
          <w:rFonts w:ascii="Tahoma" w:hAnsi="Tahoma" w:cs="Tahoma"/>
          <w:color w:val="000000" w:themeColor="text1"/>
        </w:rPr>
      </w:pPr>
      <w:r w:rsidRPr="000C49D3">
        <w:rPr>
          <w:rFonts w:ascii="Tahoma" w:hAnsi="Tahoma" w:cs="Tahoma"/>
          <w:color w:val="000000" w:themeColor="text1"/>
        </w:rPr>
        <w:t xml:space="preserve">Sertifika töreninin ardından gerçekleşen pasta kesimi ve kokteyl ile zorlu bir eğitim sürecini başarıyla tamamlayan Yeşimliler hem Yeşim Akademi’nin kuruluşunu, hem de başarılarını </w:t>
      </w:r>
      <w:r w:rsidR="00CE13DE" w:rsidRPr="000C49D3">
        <w:rPr>
          <w:rFonts w:ascii="Tahoma" w:hAnsi="Tahoma" w:cs="Tahoma"/>
          <w:color w:val="000000" w:themeColor="text1"/>
        </w:rPr>
        <w:t>kutlayarak keyifli vakit geçirdiler.</w:t>
      </w:r>
    </w:p>
    <w:p w14:paraId="26FB7C7E" w14:textId="4F5A1426" w:rsidR="00CE0378" w:rsidRPr="000C49D3" w:rsidRDefault="00CE0378" w:rsidP="00CE0378">
      <w:pPr>
        <w:pStyle w:val="xmsonormal"/>
        <w:jc w:val="both"/>
        <w:rPr>
          <w:rFonts w:ascii="Tahoma" w:hAnsi="Tahoma" w:cs="Tahoma"/>
        </w:rPr>
      </w:pPr>
    </w:p>
    <w:p w14:paraId="4A26DBD4" w14:textId="18E3AA18" w:rsidR="00CE0378" w:rsidRPr="000C49D3" w:rsidRDefault="00CE0378">
      <w:r w:rsidRPr="000C49D3">
        <w:t xml:space="preserve"> </w:t>
      </w:r>
    </w:p>
    <w:sectPr w:rsidR="00CE0378" w:rsidRPr="000C49D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E6D5" w14:textId="77777777" w:rsidR="005E7FCB" w:rsidRDefault="005E7FCB" w:rsidP="00045BC7">
      <w:pPr>
        <w:spacing w:after="0" w:line="240" w:lineRule="auto"/>
      </w:pPr>
      <w:r>
        <w:separator/>
      </w:r>
    </w:p>
  </w:endnote>
  <w:endnote w:type="continuationSeparator" w:id="0">
    <w:p w14:paraId="2990A7BC" w14:textId="77777777" w:rsidR="005E7FCB" w:rsidRDefault="005E7FCB" w:rsidP="0004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3EAD" w14:textId="77777777" w:rsidR="005E7FCB" w:rsidRDefault="005E7FCB" w:rsidP="00045BC7">
      <w:pPr>
        <w:spacing w:after="0" w:line="240" w:lineRule="auto"/>
      </w:pPr>
      <w:r>
        <w:separator/>
      </w:r>
    </w:p>
  </w:footnote>
  <w:footnote w:type="continuationSeparator" w:id="0">
    <w:p w14:paraId="5C6BB1AC" w14:textId="77777777" w:rsidR="005E7FCB" w:rsidRDefault="005E7FCB" w:rsidP="00045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8B3E" w14:textId="3528B503" w:rsidR="00045BC7" w:rsidRDefault="00045BC7">
    <w:pPr>
      <w:pStyle w:val="Header"/>
    </w:pPr>
    <w:r>
      <w:rPr>
        <w:noProof/>
      </w:rPr>
      <w:drawing>
        <wp:anchor distT="0" distB="0" distL="114300" distR="114300" simplePos="0" relativeHeight="251658240" behindDoc="0" locked="0" layoutInCell="1" allowOverlap="1" wp14:anchorId="4389A031" wp14:editId="607B7412">
          <wp:simplePos x="0" y="0"/>
          <wp:positionH relativeFrom="page">
            <wp:align>left</wp:align>
          </wp:positionH>
          <wp:positionV relativeFrom="paragraph">
            <wp:posOffset>-449580</wp:posOffset>
          </wp:positionV>
          <wp:extent cx="7571740" cy="1819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192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52"/>
    <w:rsid w:val="00045BC7"/>
    <w:rsid w:val="000C49D3"/>
    <w:rsid w:val="00163607"/>
    <w:rsid w:val="00256225"/>
    <w:rsid w:val="002721D4"/>
    <w:rsid w:val="002C632B"/>
    <w:rsid w:val="00364451"/>
    <w:rsid w:val="00374A69"/>
    <w:rsid w:val="00385448"/>
    <w:rsid w:val="005C1F4D"/>
    <w:rsid w:val="005E7FCB"/>
    <w:rsid w:val="00697B72"/>
    <w:rsid w:val="0079443B"/>
    <w:rsid w:val="007B4D25"/>
    <w:rsid w:val="009C3C52"/>
    <w:rsid w:val="00AB378C"/>
    <w:rsid w:val="00B44501"/>
    <w:rsid w:val="00BB505E"/>
    <w:rsid w:val="00BD60B9"/>
    <w:rsid w:val="00C42204"/>
    <w:rsid w:val="00CE0378"/>
    <w:rsid w:val="00CE13DE"/>
    <w:rsid w:val="00D82201"/>
    <w:rsid w:val="00D86E6B"/>
    <w:rsid w:val="00ED4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77ADF"/>
  <w15:chartTrackingRefBased/>
  <w15:docId w15:val="{0F91E6D0-7C5F-433F-88F8-F4CC0FE7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E0378"/>
    <w:pPr>
      <w:spacing w:after="0" w:line="240" w:lineRule="auto"/>
    </w:pPr>
    <w:rPr>
      <w:rFonts w:ascii="Calibri" w:hAnsi="Calibri" w:cs="Calibri"/>
      <w:lang w:eastAsia="tr-TR"/>
    </w:rPr>
  </w:style>
  <w:style w:type="paragraph" w:customStyle="1" w:styleId="m993312832781023714xmsonormal">
    <w:name w:val="m_993312832781023714xmsonormal"/>
    <w:basedOn w:val="Normal"/>
    <w:rsid w:val="00B445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45B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5BC7"/>
  </w:style>
  <w:style w:type="paragraph" w:styleId="Footer">
    <w:name w:val="footer"/>
    <w:basedOn w:val="Normal"/>
    <w:link w:val="FooterChar"/>
    <w:uiPriority w:val="99"/>
    <w:unhideWhenUsed/>
    <w:rsid w:val="00045B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Tezcan(YESIM-2427)</dc:creator>
  <cp:keywords/>
  <dc:description/>
  <cp:lastModifiedBy>Furkan Guneri(YESIM-2211)</cp:lastModifiedBy>
  <cp:revision>5</cp:revision>
  <dcterms:created xsi:type="dcterms:W3CDTF">2018-04-16T07:42:00Z</dcterms:created>
  <dcterms:modified xsi:type="dcterms:W3CDTF">2024-01-15T09:22:00Z</dcterms:modified>
</cp:coreProperties>
</file>